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3B9" w:rsidRDefault="006E52A3">
      <w:pPr>
        <w:rPr>
          <w:sz w:val="20"/>
        </w:rPr>
      </w:pPr>
      <w:r>
        <w:rPr>
          <w:sz w:val="20"/>
        </w:rPr>
        <w:t xml:space="preserve">                                                                             INTRODUCCION</w:t>
      </w:r>
    </w:p>
    <w:p w:rsidR="006E52A3" w:rsidRDefault="006E52A3">
      <w:pPr>
        <w:rPr>
          <w:sz w:val="20"/>
        </w:rPr>
      </w:pPr>
    </w:p>
    <w:p w:rsidR="00520D02" w:rsidRDefault="006E52A3">
      <w:pPr>
        <w:rPr>
          <w:sz w:val="20"/>
        </w:rPr>
      </w:pPr>
      <w:r w:rsidRPr="00D763B9">
        <w:rPr>
          <w:sz w:val="20"/>
        </w:rPr>
        <w:t>En</w:t>
      </w:r>
      <w:r w:rsidR="00D763B9" w:rsidRPr="00D763B9">
        <w:rPr>
          <w:sz w:val="20"/>
        </w:rPr>
        <w:t xml:space="preserve"> el presente ensayo trataremos el tema de la pobreza en Haití después del gran terremoto que hubo en el año 2010</w:t>
      </w:r>
      <w:r w:rsidR="00D763B9">
        <w:rPr>
          <w:sz w:val="20"/>
        </w:rPr>
        <w:t xml:space="preserve">  </w:t>
      </w:r>
      <w:r w:rsidR="00D763B9" w:rsidRPr="00D763B9">
        <w:rPr>
          <w:sz w:val="20"/>
        </w:rPr>
        <w:t>con el propósito de crear concie</w:t>
      </w:r>
      <w:r w:rsidR="00D763B9">
        <w:rPr>
          <w:sz w:val="20"/>
        </w:rPr>
        <w:t xml:space="preserve">ncia y dar a entender los grandes </w:t>
      </w:r>
      <w:r w:rsidR="00D763B9" w:rsidRPr="00D763B9">
        <w:rPr>
          <w:sz w:val="20"/>
        </w:rPr>
        <w:t xml:space="preserve">problemas que tiene este país </w:t>
      </w:r>
      <w:r w:rsidR="00D763B9">
        <w:rPr>
          <w:sz w:val="20"/>
        </w:rPr>
        <w:t xml:space="preserve">y </w:t>
      </w:r>
      <w:r w:rsidR="00D763B9" w:rsidRPr="00D763B9">
        <w:rPr>
          <w:sz w:val="20"/>
        </w:rPr>
        <w:t>que</w:t>
      </w:r>
      <w:r w:rsidR="00D763B9">
        <w:rPr>
          <w:sz w:val="20"/>
        </w:rPr>
        <w:t xml:space="preserve"> actualmente necesita </w:t>
      </w:r>
      <w:r w:rsidR="00D763B9" w:rsidRPr="00D763B9">
        <w:rPr>
          <w:sz w:val="20"/>
        </w:rPr>
        <w:t>ayuda urgentemente en muchos aspectos como la salud, la educación, el desarrollo socia</w:t>
      </w:r>
      <w:r w:rsidR="00D763B9">
        <w:rPr>
          <w:sz w:val="20"/>
        </w:rPr>
        <w:t>l</w:t>
      </w:r>
      <w:r w:rsidR="00D763B9" w:rsidRPr="00D763B9">
        <w:rPr>
          <w:sz w:val="20"/>
        </w:rPr>
        <w:t xml:space="preserve"> y cultural entre muchas mas cosas</w:t>
      </w:r>
      <w:r w:rsidR="00D763B9">
        <w:rPr>
          <w:sz w:val="20"/>
        </w:rPr>
        <w:t>. ¿</w:t>
      </w:r>
      <w:r w:rsidR="00520D02">
        <w:rPr>
          <w:sz w:val="20"/>
        </w:rPr>
        <w:t>Si</w:t>
      </w:r>
      <w:r w:rsidR="00D763B9">
        <w:rPr>
          <w:sz w:val="20"/>
        </w:rPr>
        <w:t xml:space="preserve"> hay tantos países ricos en el mundo, porque no ayudan a los mas pobres? </w:t>
      </w:r>
      <w:r>
        <w:rPr>
          <w:sz w:val="20"/>
        </w:rPr>
        <w:t xml:space="preserve"> </w:t>
      </w:r>
      <w:r w:rsidRPr="006E52A3">
        <w:rPr>
          <w:sz w:val="20"/>
        </w:rPr>
        <w:t>Se dice que a lo largo de estos años se han prestado muchas ayudas pero no se ven reflejadas como tal para sacar al país adelante</w:t>
      </w:r>
      <w:r w:rsidR="00520D02">
        <w:rPr>
          <w:sz w:val="20"/>
        </w:rPr>
        <w:t xml:space="preserve">. Aun así ellos tratan de vivir bien con lo poco que les queda pero realmente no es suficiente ya que el país esta mal en todos sus sentidos. </w:t>
      </w:r>
    </w:p>
    <w:p w:rsidR="00AC7A9D" w:rsidRPr="00AC7A9D" w:rsidRDefault="00AC7A9D" w:rsidP="00AC7A9D">
      <w:pPr>
        <w:rPr>
          <w:sz w:val="20"/>
        </w:rPr>
      </w:pPr>
      <w:proofErr w:type="gramStart"/>
      <w:r w:rsidRPr="00AC7A9D">
        <w:rPr>
          <w:sz w:val="20"/>
        </w:rPr>
        <w:t>si</w:t>
      </w:r>
      <w:proofErr w:type="gramEnd"/>
      <w:r w:rsidRPr="00AC7A9D">
        <w:rPr>
          <w:sz w:val="20"/>
        </w:rPr>
        <w:t xml:space="preserve"> antes del terremoto la </w:t>
      </w:r>
      <w:r w:rsidRPr="00AC7A9D">
        <w:rPr>
          <w:sz w:val="20"/>
        </w:rPr>
        <w:t>mayoría</w:t>
      </w:r>
      <w:r w:rsidRPr="00AC7A9D">
        <w:rPr>
          <w:sz w:val="20"/>
        </w:rPr>
        <w:t xml:space="preserve"> del </w:t>
      </w:r>
      <w:r w:rsidRPr="00AC7A9D">
        <w:rPr>
          <w:sz w:val="20"/>
        </w:rPr>
        <w:t>país</w:t>
      </w:r>
      <w:r w:rsidRPr="00AC7A9D">
        <w:rPr>
          <w:sz w:val="20"/>
        </w:rPr>
        <w:t xml:space="preserve"> ya </w:t>
      </w:r>
      <w:r w:rsidRPr="00AC7A9D">
        <w:rPr>
          <w:sz w:val="20"/>
        </w:rPr>
        <w:t>vivía</w:t>
      </w:r>
      <w:r w:rsidRPr="00AC7A9D">
        <w:rPr>
          <w:sz w:val="20"/>
        </w:rPr>
        <w:t xml:space="preserve"> en una gran pobreza, el trágico evento no hizo más que sumar problemas a la ya deprimida situación económica del país, el más pobre del hemisferio occidental. </w:t>
      </w:r>
    </w:p>
    <w:p w:rsidR="0096093B" w:rsidRPr="00DE3621" w:rsidRDefault="00AC7A9D" w:rsidP="00AC7A9D">
      <w:pPr>
        <w:rPr>
          <w:sz w:val="20"/>
        </w:rPr>
      </w:pPr>
      <w:proofErr w:type="gramStart"/>
      <w:r w:rsidRPr="00AC7A9D">
        <w:rPr>
          <w:sz w:val="20"/>
        </w:rPr>
        <w:t>según</w:t>
      </w:r>
      <w:proofErr w:type="gramEnd"/>
      <w:r w:rsidRPr="00AC7A9D">
        <w:rPr>
          <w:sz w:val="20"/>
        </w:rPr>
        <w:t xml:space="preserve"> algunas personas la condición de Haití había </w:t>
      </w:r>
      <w:r w:rsidRPr="00AC7A9D">
        <w:rPr>
          <w:sz w:val="20"/>
        </w:rPr>
        <w:t>empezado</w:t>
      </w:r>
      <w:r w:rsidRPr="00AC7A9D">
        <w:rPr>
          <w:sz w:val="20"/>
        </w:rPr>
        <w:t xml:space="preserve"> a mejorar notablemente pero por lo visto no fue así ya que también se enfrentan a distintos problemas como La gravedad de la situación que crece a medida que se van conociendo el número de muertos. Aunque no hay una cifra exacta luego de que el Primer Ministro de ese país hablara de más de cien mil muertos, la Cruz Roja haitiana dice que pueden ser entre 45 y 50 mil las víctimas mortales. también hay problemas económicos grandes se decía que la </w:t>
      </w:r>
      <w:r w:rsidRPr="00AC7A9D">
        <w:rPr>
          <w:sz w:val="20"/>
        </w:rPr>
        <w:t>economía</w:t>
      </w:r>
      <w:bookmarkStart w:id="0" w:name="_GoBack"/>
      <w:bookmarkEnd w:id="0"/>
      <w:r w:rsidRPr="00AC7A9D">
        <w:rPr>
          <w:sz w:val="20"/>
        </w:rPr>
        <w:t xml:space="preserve"> había crecido favorablemente Pero ahora el terremoto complica seriamente el panorama para este país donde más del 70 por ciento de la población vive con menos de $2 dólares al día.</w:t>
      </w:r>
    </w:p>
    <w:sectPr w:rsidR="0096093B" w:rsidRPr="00DE362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621"/>
    <w:rsid w:val="00520D02"/>
    <w:rsid w:val="006E52A3"/>
    <w:rsid w:val="0096093B"/>
    <w:rsid w:val="00AC7A9D"/>
    <w:rsid w:val="00C805E9"/>
    <w:rsid w:val="00D763B9"/>
    <w:rsid w:val="00DE362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78EE38C-C4BB-4F48-9D0C-5C9B4B8DD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1450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cp:lastModifiedBy>
  <cp:revision>2</cp:revision>
  <dcterms:created xsi:type="dcterms:W3CDTF">2012-04-28T14:43:00Z</dcterms:created>
  <dcterms:modified xsi:type="dcterms:W3CDTF">2012-04-28T14:43:00Z</dcterms:modified>
</cp:coreProperties>
</file>